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BB3B" w14:textId="77777777" w:rsidR="00036C75" w:rsidRPr="0094012D" w:rsidRDefault="00036C75" w:rsidP="0094012D">
      <w:pPr>
        <w:pStyle w:val="Title"/>
        <w:tabs>
          <w:tab w:val="left" w:pos="3600"/>
        </w:tabs>
        <w:rPr>
          <w:sz w:val="24"/>
        </w:rPr>
      </w:pPr>
      <w:r w:rsidRPr="0094012D">
        <w:rPr>
          <w:sz w:val="24"/>
        </w:rPr>
        <w:t>HARROW SACRE</w:t>
      </w:r>
    </w:p>
    <w:p w14:paraId="2FBDA1FF" w14:textId="77777777" w:rsidR="00036C75" w:rsidRPr="0094012D" w:rsidRDefault="00036C75" w:rsidP="00036C75">
      <w:pPr>
        <w:jc w:val="center"/>
        <w:rPr>
          <w:rFonts w:ascii="Arial" w:hAnsi="Arial" w:cs="Arial"/>
          <w:bCs/>
          <w:i/>
          <w:iCs/>
          <w:snapToGrid w:val="0"/>
          <w:sz w:val="24"/>
          <w:szCs w:val="28"/>
          <w:lang w:val="en-US"/>
        </w:rPr>
      </w:pPr>
      <w:r w:rsidRPr="0094012D">
        <w:rPr>
          <w:rFonts w:ascii="Arial" w:hAnsi="Arial" w:cs="Arial"/>
          <w:bCs/>
          <w:i/>
          <w:iCs/>
          <w:snapToGrid w:val="0"/>
          <w:sz w:val="24"/>
          <w:szCs w:val="28"/>
          <w:lang w:val="en-US"/>
        </w:rPr>
        <w:t>(STANDING ADVISORY COUNCIL FOR RELIGIOUS EDUCATION)</w:t>
      </w:r>
    </w:p>
    <w:p w14:paraId="18FC8C21" w14:textId="5AEAF744" w:rsidR="00036C75" w:rsidRPr="0094012D" w:rsidRDefault="00036C75" w:rsidP="00036C75">
      <w:pPr>
        <w:jc w:val="center"/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94012D">
        <w:rPr>
          <w:rFonts w:ascii="Arial" w:hAnsi="Arial" w:cs="Arial"/>
          <w:b/>
          <w:bCs/>
          <w:sz w:val="24"/>
          <w:szCs w:val="24"/>
        </w:rPr>
        <w:t>EXTRAORDINARY MEETING HELD VIA VIDEO CONFERENCING ON</w:t>
      </w:r>
      <w:r w:rsidRPr="0094012D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13</w:t>
      </w:r>
      <w:r w:rsidR="0094012D">
        <w:rPr>
          <w:rFonts w:ascii="Arial" w:hAnsi="Arial" w:cs="Arial"/>
          <w:b/>
          <w:snapToGrid w:val="0"/>
          <w:sz w:val="24"/>
          <w:szCs w:val="24"/>
          <w:lang w:val="en-US"/>
        </w:rPr>
        <w:t> </w:t>
      </w:r>
      <w:r w:rsidRPr="0094012D">
        <w:rPr>
          <w:rFonts w:ascii="Arial" w:hAnsi="Arial" w:cs="Arial"/>
          <w:b/>
          <w:snapToGrid w:val="0"/>
          <w:sz w:val="24"/>
          <w:szCs w:val="24"/>
          <w:lang w:val="en-US"/>
        </w:rPr>
        <w:t>JANUARY 2022</w:t>
      </w:r>
      <w:r w:rsidR="00DE5C61" w:rsidRPr="0094012D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</w:p>
    <w:p w14:paraId="2B989552" w14:textId="77777777" w:rsidR="00DE5C61" w:rsidRPr="0094012D" w:rsidRDefault="00DE5C61" w:rsidP="00036C75">
      <w:pPr>
        <w:jc w:val="center"/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94012D">
        <w:rPr>
          <w:rFonts w:ascii="Arial" w:hAnsi="Arial" w:cs="Arial"/>
          <w:b/>
          <w:snapToGrid w:val="0"/>
          <w:sz w:val="24"/>
          <w:szCs w:val="24"/>
          <w:lang w:val="en-US"/>
        </w:rPr>
        <w:t>At 7.30pm</w:t>
      </w:r>
    </w:p>
    <w:p w14:paraId="17A541A2" w14:textId="77777777" w:rsidR="00DE5C61" w:rsidRPr="0094012D" w:rsidRDefault="00DE5C61" w:rsidP="00036C75">
      <w:pPr>
        <w:jc w:val="center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14:paraId="39D3AB55" w14:textId="77777777" w:rsidR="00036C75" w:rsidRPr="0094012D" w:rsidRDefault="00036C75" w:rsidP="00036C75">
      <w:pPr>
        <w:jc w:val="center"/>
        <w:rPr>
          <w:rFonts w:ascii="Arial" w:hAnsi="Arial" w:cs="Arial"/>
          <w:b/>
          <w:snapToGrid w:val="0"/>
          <w:sz w:val="24"/>
          <w:lang w:val="en-US"/>
        </w:rPr>
      </w:pPr>
      <w:r w:rsidRPr="0094012D">
        <w:rPr>
          <w:rFonts w:ascii="Arial" w:hAnsi="Arial" w:cs="Arial"/>
          <w:b/>
          <w:snapToGrid w:val="0"/>
          <w:sz w:val="24"/>
          <w:szCs w:val="24"/>
          <w:lang w:val="en-US"/>
        </w:rPr>
        <w:t>MINUTES</w:t>
      </w:r>
    </w:p>
    <w:p w14:paraId="0860C0A9" w14:textId="77777777" w:rsidR="00036C75" w:rsidRPr="0094012D" w:rsidRDefault="00036C75" w:rsidP="00036C75">
      <w:pPr>
        <w:rPr>
          <w:rFonts w:ascii="Arial,Bold" w:hAnsi="Arial,Bold"/>
          <w:b/>
          <w:bCs/>
          <w:sz w:val="24"/>
          <w:lang w:val="en-US"/>
        </w:rPr>
      </w:pPr>
    </w:p>
    <w:p w14:paraId="02CBD2A3" w14:textId="77777777" w:rsidR="00036C75" w:rsidRPr="0094012D" w:rsidRDefault="00036C75" w:rsidP="00036C75">
      <w:pPr>
        <w:rPr>
          <w:rFonts w:ascii="Arial" w:hAnsi="Arial" w:cs="Arial"/>
          <w:b/>
          <w:snapToGrid w:val="0"/>
          <w:sz w:val="24"/>
          <w:lang w:val="en-US"/>
        </w:rPr>
      </w:pPr>
      <w:r w:rsidRPr="0094012D">
        <w:rPr>
          <w:rFonts w:ascii="Arial,Bold" w:hAnsi="Arial,Bold"/>
          <w:b/>
          <w:bCs/>
          <w:sz w:val="24"/>
          <w:lang w:val="en-US"/>
        </w:rPr>
        <w:t xml:space="preserve">Attendance </w:t>
      </w:r>
    </w:p>
    <w:p w14:paraId="605C7661" w14:textId="207C823B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,Bold" w:hAnsi="Arial,Bold"/>
          <w:b/>
          <w:bCs/>
          <w:sz w:val="24"/>
          <w:lang w:val="en-US"/>
        </w:rPr>
      </w:pPr>
      <w:r w:rsidRPr="0094012D">
        <w:rPr>
          <w:rFonts w:ascii="Arial,Bold" w:hAnsi="Arial,Bold"/>
          <w:b/>
          <w:bCs/>
          <w:sz w:val="24"/>
          <w:lang w:val="en-US"/>
        </w:rPr>
        <w:t xml:space="preserve">Group A </w:t>
      </w:r>
      <w:r w:rsidRPr="0094012D">
        <w:rPr>
          <w:rFonts w:ascii="Arial,Bold" w:hAnsi="Arial,Bold"/>
          <w:b/>
          <w:bCs/>
          <w:sz w:val="24"/>
          <w:lang w:val="en-US"/>
        </w:rPr>
        <w:tab/>
        <w:t>Religious traditions and Christian churches</w:t>
      </w:r>
    </w:p>
    <w:p w14:paraId="563645CD" w14:textId="633801B6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sz w:val="24"/>
          <w:lang w:val="en-US"/>
        </w:rPr>
        <w:t xml:space="preserve">Diana Ohene </w:t>
      </w:r>
      <w:r w:rsidRPr="0094012D">
        <w:rPr>
          <w:rFonts w:ascii="Arial" w:hAnsi="Arial" w:cs="Arial"/>
          <w:sz w:val="24"/>
          <w:lang w:val="en-US"/>
        </w:rPr>
        <w:tab/>
        <w:t>Christian (Catholic)</w:t>
      </w:r>
    </w:p>
    <w:p w14:paraId="7B209CCA" w14:textId="4A8FCDA8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sz w:val="24"/>
          <w:lang w:val="en-US"/>
        </w:rPr>
        <w:t xml:space="preserve">Gill Ross </w:t>
      </w:r>
      <w:r w:rsidRPr="0094012D">
        <w:rPr>
          <w:rFonts w:ascii="Arial" w:hAnsi="Arial" w:cs="Arial"/>
          <w:sz w:val="24"/>
          <w:lang w:val="en-US"/>
        </w:rPr>
        <w:tab/>
        <w:t>Jewish</w:t>
      </w:r>
    </w:p>
    <w:p w14:paraId="2D2BF0FD" w14:textId="77777777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i/>
          <w:sz w:val="24"/>
          <w:lang w:val="en-US"/>
        </w:rPr>
        <w:t xml:space="preserve"> </w:t>
      </w:r>
    </w:p>
    <w:p w14:paraId="09C8DA47" w14:textId="5217DBD5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,Bold" w:hAnsi="Arial,Bold"/>
          <w:b/>
          <w:bCs/>
          <w:sz w:val="24"/>
          <w:lang w:val="en-US"/>
        </w:rPr>
      </w:pPr>
      <w:r w:rsidRPr="0094012D">
        <w:rPr>
          <w:rFonts w:ascii="Arial,Bold" w:hAnsi="Arial,Bold"/>
          <w:b/>
          <w:bCs/>
          <w:sz w:val="24"/>
          <w:lang w:val="en-US"/>
        </w:rPr>
        <w:t xml:space="preserve">Group B </w:t>
      </w:r>
      <w:r w:rsidRPr="0094012D">
        <w:rPr>
          <w:rFonts w:ascii="Arial,Bold" w:hAnsi="Arial,Bold"/>
          <w:b/>
          <w:bCs/>
          <w:sz w:val="24"/>
          <w:lang w:val="en-US"/>
        </w:rPr>
        <w:tab/>
        <w:t>Church of England</w:t>
      </w:r>
    </w:p>
    <w:p w14:paraId="796A8A64" w14:textId="77777777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sz w:val="24"/>
          <w:lang w:val="en-US"/>
        </w:rPr>
        <w:t>Mary Abbott</w:t>
      </w:r>
    </w:p>
    <w:p w14:paraId="074C0BCD" w14:textId="77777777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i/>
          <w:sz w:val="24"/>
          <w:lang w:val="en-US"/>
        </w:rPr>
      </w:pPr>
      <w:r w:rsidRPr="0094012D">
        <w:rPr>
          <w:rFonts w:ascii="Arial" w:hAnsi="Arial" w:cs="Arial"/>
          <w:sz w:val="24"/>
          <w:lang w:val="en-US"/>
        </w:rPr>
        <w:t>Alison Stowe</w:t>
      </w:r>
      <w:r w:rsidRPr="0094012D">
        <w:rPr>
          <w:rFonts w:ascii="Arial" w:hAnsi="Arial" w:cs="Arial"/>
          <w:i/>
          <w:sz w:val="24"/>
          <w:lang w:val="en-US"/>
        </w:rPr>
        <w:t xml:space="preserve">   </w:t>
      </w:r>
    </w:p>
    <w:p w14:paraId="0B6D797D" w14:textId="77777777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i/>
          <w:sz w:val="24"/>
          <w:lang w:val="en-US"/>
        </w:rPr>
        <w:t xml:space="preserve"> </w:t>
      </w:r>
    </w:p>
    <w:p w14:paraId="01DA64DD" w14:textId="46E4D53E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,Bold" w:hAnsi="Arial,Bold"/>
          <w:b/>
          <w:bCs/>
          <w:sz w:val="24"/>
          <w:lang w:val="en-US"/>
        </w:rPr>
      </w:pPr>
      <w:r w:rsidRPr="0094012D">
        <w:rPr>
          <w:rFonts w:ascii="Arial,Bold" w:hAnsi="Arial,Bold"/>
          <w:b/>
          <w:bCs/>
          <w:sz w:val="24"/>
          <w:lang w:val="en-US"/>
        </w:rPr>
        <w:t xml:space="preserve">Group C </w:t>
      </w:r>
      <w:r w:rsidRPr="0094012D">
        <w:rPr>
          <w:rFonts w:ascii="Arial,Bold" w:hAnsi="Arial,Bold"/>
          <w:b/>
          <w:bCs/>
          <w:sz w:val="24"/>
          <w:lang w:val="en-US"/>
        </w:rPr>
        <w:tab/>
        <w:t>Teachers’ Associations</w:t>
      </w:r>
    </w:p>
    <w:p w14:paraId="325C2B75" w14:textId="3F1CCCF8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sz w:val="24"/>
          <w:lang w:val="en-US"/>
        </w:rPr>
        <w:t>Fatema Rahemani</w:t>
      </w:r>
      <w:r w:rsidRPr="0094012D">
        <w:rPr>
          <w:rFonts w:ascii="Arial" w:hAnsi="Arial" w:cs="Arial"/>
          <w:i/>
          <w:sz w:val="24"/>
          <w:lang w:val="en-US"/>
        </w:rPr>
        <w:t xml:space="preserve">    </w:t>
      </w:r>
      <w:r w:rsidRPr="0094012D">
        <w:rPr>
          <w:rFonts w:ascii="Arial" w:hAnsi="Arial" w:cs="Arial"/>
          <w:i/>
          <w:sz w:val="24"/>
          <w:lang w:val="en-US"/>
        </w:rPr>
        <w:tab/>
      </w:r>
      <w:r w:rsidR="00E63148" w:rsidRPr="0094012D">
        <w:rPr>
          <w:rFonts w:ascii="Arial" w:hAnsi="Arial" w:cs="Arial"/>
          <w:sz w:val="24"/>
          <w:lang w:val="en-US"/>
        </w:rPr>
        <w:t xml:space="preserve">NASUWT </w:t>
      </w:r>
    </w:p>
    <w:p w14:paraId="14FBF1B0" w14:textId="77777777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,Bold" w:hAnsi="Arial,Bold"/>
          <w:b/>
          <w:bCs/>
          <w:i/>
          <w:sz w:val="24"/>
          <w:lang w:val="en-US"/>
        </w:rPr>
      </w:pPr>
    </w:p>
    <w:p w14:paraId="2073B0AD" w14:textId="3DA223FB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,Bold" w:hAnsi="Arial,Bold"/>
          <w:b/>
          <w:bCs/>
          <w:sz w:val="24"/>
          <w:lang w:val="en-US"/>
        </w:rPr>
      </w:pPr>
      <w:r w:rsidRPr="0094012D">
        <w:rPr>
          <w:rFonts w:ascii="Arial,Bold" w:hAnsi="Arial,Bold"/>
          <w:b/>
          <w:bCs/>
          <w:sz w:val="24"/>
          <w:lang w:val="en-US"/>
        </w:rPr>
        <w:t xml:space="preserve">Group D </w:t>
      </w:r>
      <w:r w:rsidRPr="0094012D">
        <w:rPr>
          <w:rFonts w:ascii="Arial,Bold" w:hAnsi="Arial,Bold"/>
          <w:b/>
          <w:bCs/>
          <w:sz w:val="24"/>
          <w:lang w:val="en-US"/>
        </w:rPr>
        <w:tab/>
        <w:t>Local Authority</w:t>
      </w:r>
    </w:p>
    <w:p w14:paraId="114D981E" w14:textId="77777777" w:rsidR="00036C75" w:rsidRPr="0094012D" w:rsidRDefault="00036C75" w:rsidP="0094012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94012D">
        <w:rPr>
          <w:rFonts w:ascii="Arial" w:hAnsi="Arial" w:cs="Arial"/>
          <w:sz w:val="24"/>
          <w:lang w:val="en-US"/>
        </w:rPr>
        <w:t>Cllr Camilla Bath Conservative (Vice Chair)</w:t>
      </w:r>
    </w:p>
    <w:p w14:paraId="68D1845F" w14:textId="77777777" w:rsidR="00036C75" w:rsidRPr="0094012D" w:rsidRDefault="00036C75" w:rsidP="0094012D">
      <w:pPr>
        <w:tabs>
          <w:tab w:val="left" w:pos="3510"/>
          <w:tab w:val="left" w:pos="4320"/>
        </w:tabs>
        <w:rPr>
          <w:rFonts w:ascii="Arial" w:hAnsi="Arial" w:cs="Arial"/>
          <w:snapToGrid w:val="0"/>
          <w:sz w:val="24"/>
          <w:lang w:val="en-US"/>
        </w:rPr>
      </w:pPr>
      <w:r w:rsidRPr="0094012D">
        <w:rPr>
          <w:rFonts w:ascii="Arial" w:hAnsi="Arial" w:cs="Arial"/>
          <w:b/>
          <w:snapToGrid w:val="0"/>
          <w:sz w:val="24"/>
          <w:lang w:val="en-US"/>
        </w:rPr>
        <w:t xml:space="preserve"> </w:t>
      </w:r>
    </w:p>
    <w:p w14:paraId="48D029AC" w14:textId="77777777" w:rsidR="00036C75" w:rsidRPr="0094012D" w:rsidRDefault="00036C75" w:rsidP="0094012D">
      <w:pPr>
        <w:tabs>
          <w:tab w:val="left" w:pos="4320"/>
        </w:tabs>
        <w:ind w:left="-426" w:firstLine="426"/>
        <w:rPr>
          <w:rFonts w:ascii="Arial" w:hAnsi="Arial" w:cs="Arial"/>
          <w:b/>
          <w:bCs/>
          <w:snapToGrid w:val="0"/>
          <w:sz w:val="24"/>
          <w:lang w:val="en-US"/>
        </w:rPr>
      </w:pPr>
      <w:r w:rsidRPr="0094012D">
        <w:rPr>
          <w:rFonts w:ascii="Arial" w:hAnsi="Arial" w:cs="Arial"/>
          <w:b/>
          <w:bCs/>
          <w:snapToGrid w:val="0"/>
          <w:sz w:val="24"/>
          <w:lang w:val="en-US"/>
        </w:rPr>
        <w:t>Clerk</w:t>
      </w:r>
    </w:p>
    <w:p w14:paraId="74DB7A4E" w14:textId="77777777" w:rsidR="00036C75" w:rsidRPr="0094012D" w:rsidRDefault="00036C75" w:rsidP="0094012D">
      <w:pPr>
        <w:tabs>
          <w:tab w:val="left" w:pos="4320"/>
        </w:tabs>
        <w:ind w:left="-350" w:firstLine="350"/>
        <w:rPr>
          <w:rFonts w:ascii="Arial" w:hAnsi="Arial" w:cs="Arial"/>
          <w:snapToGrid w:val="0"/>
          <w:sz w:val="24"/>
          <w:lang w:val="en-US"/>
        </w:rPr>
      </w:pPr>
      <w:r w:rsidRPr="0094012D">
        <w:rPr>
          <w:rFonts w:ascii="Arial" w:hAnsi="Arial" w:cs="Arial"/>
          <w:snapToGrid w:val="0"/>
          <w:sz w:val="24"/>
          <w:lang w:val="en-US"/>
        </w:rPr>
        <w:t xml:space="preserve">Vivian Wright (Clerk to SACRE) </w:t>
      </w:r>
    </w:p>
    <w:p w14:paraId="22F005D6" w14:textId="77777777" w:rsidR="007F7943" w:rsidRPr="0094012D" w:rsidRDefault="007F7943" w:rsidP="0094012D">
      <w:pPr>
        <w:tabs>
          <w:tab w:val="left" w:pos="4320"/>
        </w:tabs>
        <w:rPr>
          <w:sz w:val="24"/>
        </w:rPr>
      </w:pPr>
    </w:p>
    <w:p w14:paraId="6D1CB430" w14:textId="77777777" w:rsidR="00FF587B" w:rsidRPr="0094012D" w:rsidRDefault="00FF587B">
      <w:pPr>
        <w:rPr>
          <w:sz w:val="24"/>
        </w:rPr>
      </w:pPr>
    </w:p>
    <w:p w14:paraId="0139804A" w14:textId="77777777" w:rsidR="00FF587B" w:rsidRPr="0094012D" w:rsidRDefault="00FF587B">
      <w:pPr>
        <w:rPr>
          <w:rFonts w:ascii="Arial" w:hAnsi="Arial" w:cs="Arial"/>
          <w:sz w:val="24"/>
        </w:rPr>
      </w:pPr>
      <w:r w:rsidRPr="0094012D">
        <w:rPr>
          <w:rFonts w:ascii="Arial" w:hAnsi="Arial" w:cs="Arial"/>
          <w:sz w:val="24"/>
        </w:rPr>
        <w:t xml:space="preserve">Alison welcomed everyone to the meeting: </w:t>
      </w:r>
      <w:r w:rsidR="005D3FF9" w:rsidRPr="0094012D">
        <w:rPr>
          <w:rFonts w:ascii="Arial" w:hAnsi="Arial" w:cs="Arial"/>
          <w:sz w:val="24"/>
        </w:rPr>
        <w:t xml:space="preserve">the meeting </w:t>
      </w:r>
      <w:r w:rsidR="00920D52" w:rsidRPr="0094012D">
        <w:rPr>
          <w:rFonts w:ascii="Arial" w:hAnsi="Arial" w:cs="Arial"/>
          <w:sz w:val="24"/>
        </w:rPr>
        <w:t>was</w:t>
      </w:r>
      <w:r w:rsidR="005D3FF9" w:rsidRPr="0094012D">
        <w:rPr>
          <w:rFonts w:ascii="Arial" w:hAnsi="Arial" w:cs="Arial"/>
          <w:sz w:val="24"/>
        </w:rPr>
        <w:t xml:space="preserve"> quorate. T</w:t>
      </w:r>
      <w:r w:rsidRPr="0094012D">
        <w:rPr>
          <w:rFonts w:ascii="Arial" w:hAnsi="Arial" w:cs="Arial"/>
          <w:sz w:val="24"/>
        </w:rPr>
        <w:t>here were two agenda items:</w:t>
      </w:r>
    </w:p>
    <w:p w14:paraId="15FB4B43" w14:textId="77777777" w:rsidR="00FF587B" w:rsidRPr="0094012D" w:rsidRDefault="00FF587B" w:rsidP="00FF5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012D">
        <w:rPr>
          <w:rFonts w:ascii="Arial" w:hAnsi="Arial" w:cs="Arial"/>
          <w:sz w:val="24"/>
        </w:rPr>
        <w:t>Vaughan determination</w:t>
      </w:r>
    </w:p>
    <w:p w14:paraId="6482FB8B" w14:textId="77777777" w:rsidR="00FF587B" w:rsidRPr="0094012D" w:rsidRDefault="00FF587B" w:rsidP="00FF5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012D">
        <w:rPr>
          <w:rFonts w:ascii="Arial" w:hAnsi="Arial" w:cs="Arial"/>
          <w:sz w:val="24"/>
        </w:rPr>
        <w:t>Agreed syllabus conference</w:t>
      </w:r>
    </w:p>
    <w:p w14:paraId="0FF8DD4D" w14:textId="77777777" w:rsidR="00FF587B" w:rsidRPr="0094012D" w:rsidRDefault="00FF587B" w:rsidP="00FF587B">
      <w:pPr>
        <w:rPr>
          <w:rFonts w:ascii="Arial" w:hAnsi="Arial" w:cs="Arial"/>
          <w:sz w:val="24"/>
        </w:rPr>
      </w:pPr>
    </w:p>
    <w:p w14:paraId="594E8E04" w14:textId="77777777" w:rsidR="00FF587B" w:rsidRPr="0094012D" w:rsidRDefault="00FF587B" w:rsidP="00FF587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94012D">
        <w:rPr>
          <w:rFonts w:ascii="Arial" w:hAnsi="Arial" w:cs="Arial"/>
          <w:b/>
          <w:sz w:val="24"/>
        </w:rPr>
        <w:t>Vaughan determination</w:t>
      </w:r>
      <w:r w:rsidRPr="0094012D">
        <w:rPr>
          <w:rFonts w:ascii="Arial" w:hAnsi="Arial" w:cs="Arial"/>
          <w:sz w:val="24"/>
        </w:rPr>
        <w:t xml:space="preserve"> </w:t>
      </w:r>
      <w:r w:rsidRPr="0094012D">
        <w:rPr>
          <w:rFonts w:ascii="Arial" w:hAnsi="Arial" w:cs="Arial"/>
          <w:i/>
          <w:sz w:val="24"/>
        </w:rPr>
        <w:t>(paperwork previously circulated)</w:t>
      </w:r>
    </w:p>
    <w:p w14:paraId="35AB0E63" w14:textId="77777777" w:rsidR="00FF587B" w:rsidRPr="0094012D" w:rsidRDefault="00FF587B" w:rsidP="00FF587B">
      <w:pPr>
        <w:ind w:left="720"/>
        <w:rPr>
          <w:rFonts w:ascii="Arial" w:hAnsi="Arial" w:cs="Arial"/>
          <w:sz w:val="24"/>
        </w:rPr>
      </w:pPr>
      <w:r w:rsidRPr="0094012D">
        <w:rPr>
          <w:rFonts w:ascii="Arial" w:hAnsi="Arial" w:cs="Arial"/>
          <w:sz w:val="24"/>
        </w:rPr>
        <w:t xml:space="preserve">Members had reviewed the paperwork and Alison had attended an assembly. She felt that Vaughan met all the required criteria apart from including a moment of reflection. This has been pointed out and will be acted upon. </w:t>
      </w:r>
      <w:r w:rsidR="005D3FF9" w:rsidRPr="0094012D">
        <w:rPr>
          <w:rFonts w:ascii="Arial" w:hAnsi="Arial" w:cs="Arial"/>
          <w:sz w:val="24"/>
        </w:rPr>
        <w:t xml:space="preserve">There was also one item omitted from the paperwork – the relevant governors’ meeting minute showing that governors agreed to the determination. This has been supplied and Alison will circulate it.   </w:t>
      </w:r>
    </w:p>
    <w:p w14:paraId="7E53CB1F" w14:textId="77777777" w:rsidR="00FF587B" w:rsidRPr="0094012D" w:rsidRDefault="00FF587B" w:rsidP="00FF587B">
      <w:pPr>
        <w:ind w:left="720"/>
        <w:rPr>
          <w:rFonts w:ascii="Arial" w:hAnsi="Arial" w:cs="Arial"/>
          <w:sz w:val="24"/>
        </w:rPr>
      </w:pPr>
      <w:r w:rsidRPr="0094012D">
        <w:rPr>
          <w:rFonts w:ascii="Arial" w:hAnsi="Arial" w:cs="Arial"/>
          <w:b/>
          <w:sz w:val="24"/>
        </w:rPr>
        <w:t>Members agreed unanimously that Vaughan should be granted a determination</w:t>
      </w:r>
      <w:r w:rsidRPr="0094012D">
        <w:rPr>
          <w:rFonts w:ascii="Arial" w:hAnsi="Arial" w:cs="Arial"/>
          <w:sz w:val="24"/>
        </w:rPr>
        <w:t xml:space="preserve">. Alison will communicate this to Karen Jones, </w:t>
      </w:r>
      <w:r w:rsidR="005D3FF9" w:rsidRPr="0094012D">
        <w:rPr>
          <w:rFonts w:ascii="Arial" w:hAnsi="Arial" w:cs="Arial"/>
          <w:sz w:val="24"/>
        </w:rPr>
        <w:t>the Head T</w:t>
      </w:r>
      <w:r w:rsidRPr="0094012D">
        <w:rPr>
          <w:rFonts w:ascii="Arial" w:hAnsi="Arial" w:cs="Arial"/>
          <w:sz w:val="24"/>
        </w:rPr>
        <w:t>eacher</w:t>
      </w:r>
      <w:r w:rsidR="005D3FF9" w:rsidRPr="0094012D">
        <w:rPr>
          <w:rFonts w:ascii="Arial" w:hAnsi="Arial" w:cs="Arial"/>
          <w:sz w:val="24"/>
        </w:rPr>
        <w:t xml:space="preserve">; she will ask that paperwork relating to the reflective moment be added to the </w:t>
      </w:r>
      <w:r w:rsidR="00DE5C61" w:rsidRPr="0094012D">
        <w:rPr>
          <w:rFonts w:ascii="Arial" w:hAnsi="Arial" w:cs="Arial"/>
          <w:sz w:val="24"/>
        </w:rPr>
        <w:t xml:space="preserve">documentation. </w:t>
      </w:r>
      <w:r w:rsidR="005D3FF9" w:rsidRPr="0094012D">
        <w:rPr>
          <w:rFonts w:ascii="Arial" w:hAnsi="Arial" w:cs="Arial"/>
          <w:sz w:val="24"/>
        </w:rPr>
        <w:t xml:space="preserve"> </w:t>
      </w:r>
    </w:p>
    <w:p w14:paraId="6FA45853" w14:textId="77777777" w:rsidR="005D3FF9" w:rsidRPr="0094012D" w:rsidRDefault="005D3FF9" w:rsidP="005D3FF9">
      <w:pPr>
        <w:ind w:left="720"/>
        <w:jc w:val="right"/>
        <w:rPr>
          <w:rFonts w:ascii="Arial" w:hAnsi="Arial" w:cs="Arial"/>
          <w:sz w:val="24"/>
        </w:rPr>
      </w:pPr>
      <w:r w:rsidRPr="0094012D">
        <w:rPr>
          <w:rFonts w:ascii="Arial" w:hAnsi="Arial" w:cs="Arial"/>
          <w:b/>
          <w:sz w:val="24"/>
        </w:rPr>
        <w:t>Action: Alison</w:t>
      </w:r>
    </w:p>
    <w:p w14:paraId="0EDD4FEE" w14:textId="77777777" w:rsidR="00FF587B" w:rsidRPr="0094012D" w:rsidRDefault="00FF587B" w:rsidP="00FF587B">
      <w:pPr>
        <w:ind w:left="720"/>
        <w:rPr>
          <w:rFonts w:ascii="Arial" w:hAnsi="Arial" w:cs="Arial"/>
          <w:sz w:val="24"/>
        </w:rPr>
      </w:pPr>
    </w:p>
    <w:p w14:paraId="5B5026F7" w14:textId="77777777" w:rsidR="00FF587B" w:rsidRPr="0094012D" w:rsidRDefault="00FF587B" w:rsidP="00FF587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94012D">
        <w:rPr>
          <w:rFonts w:ascii="Arial" w:hAnsi="Arial" w:cs="Arial"/>
          <w:b/>
          <w:sz w:val="24"/>
        </w:rPr>
        <w:t>Agreed Syllabus conference</w:t>
      </w:r>
    </w:p>
    <w:p w14:paraId="2CF3B2D7" w14:textId="77777777" w:rsidR="005D3FF9" w:rsidRPr="0094012D" w:rsidRDefault="005D3FF9" w:rsidP="005D3FF9">
      <w:pPr>
        <w:ind w:left="720"/>
        <w:rPr>
          <w:rFonts w:ascii="Arial" w:hAnsi="Arial" w:cs="Arial"/>
          <w:sz w:val="24"/>
        </w:rPr>
      </w:pPr>
      <w:r w:rsidRPr="0094012D">
        <w:rPr>
          <w:rFonts w:ascii="Arial" w:hAnsi="Arial" w:cs="Arial"/>
          <w:sz w:val="24"/>
        </w:rPr>
        <w:t>At the September meeting, it had been agreed to revise the existing locally agreed syllabus. It is hoped that this would be completed by July 2022. The AS Conference is a separate entity from the SACRE committee; SACRE members are eligible to sit on the AS Conference and additional members can be co-</w:t>
      </w:r>
      <w:r w:rsidRPr="0094012D">
        <w:rPr>
          <w:rFonts w:ascii="Arial" w:hAnsi="Arial" w:cs="Arial"/>
          <w:sz w:val="24"/>
        </w:rPr>
        <w:lastRenderedPageBreak/>
        <w:t xml:space="preserve">opted. The Clerk should </w:t>
      </w:r>
      <w:r w:rsidR="00DE5C61" w:rsidRPr="0094012D">
        <w:rPr>
          <w:rFonts w:ascii="Arial" w:hAnsi="Arial" w:cs="Arial"/>
          <w:sz w:val="24"/>
        </w:rPr>
        <w:t>seek agreement from</w:t>
      </w:r>
      <w:r w:rsidRPr="0094012D">
        <w:rPr>
          <w:rFonts w:ascii="Arial" w:hAnsi="Arial" w:cs="Arial"/>
          <w:sz w:val="24"/>
        </w:rPr>
        <w:t xml:space="preserve"> the nominating bodies of SACRE members</w:t>
      </w:r>
      <w:r w:rsidR="00DE5C61" w:rsidRPr="0094012D">
        <w:rPr>
          <w:rFonts w:ascii="Arial" w:hAnsi="Arial" w:cs="Arial"/>
          <w:sz w:val="24"/>
        </w:rPr>
        <w:t xml:space="preserve">. </w:t>
      </w:r>
      <w:r w:rsidRPr="0094012D">
        <w:rPr>
          <w:rFonts w:ascii="Arial" w:hAnsi="Arial" w:cs="Arial"/>
          <w:sz w:val="24"/>
        </w:rPr>
        <w:t xml:space="preserve"> </w:t>
      </w:r>
    </w:p>
    <w:p w14:paraId="1C20A52B" w14:textId="77777777" w:rsidR="005D3FF9" w:rsidRPr="0094012D" w:rsidRDefault="005D3FF9" w:rsidP="005D3FF9">
      <w:pPr>
        <w:ind w:left="720"/>
        <w:rPr>
          <w:rFonts w:ascii="Arial" w:hAnsi="Arial" w:cs="Arial"/>
          <w:sz w:val="24"/>
        </w:rPr>
      </w:pPr>
      <w:r w:rsidRPr="0094012D">
        <w:rPr>
          <w:rFonts w:ascii="Arial" w:hAnsi="Arial" w:cs="Arial"/>
          <w:sz w:val="24"/>
        </w:rPr>
        <w:t xml:space="preserve">Members will elect a chair for the AS conference at the March meeting. </w:t>
      </w:r>
    </w:p>
    <w:p w14:paraId="2B6D2BE7" w14:textId="77777777" w:rsidR="00DE5C61" w:rsidRPr="0094012D" w:rsidRDefault="005D3FF9" w:rsidP="005D3FF9">
      <w:pPr>
        <w:ind w:left="720"/>
        <w:rPr>
          <w:rFonts w:ascii="Arial" w:hAnsi="Arial" w:cs="Arial"/>
          <w:sz w:val="24"/>
        </w:rPr>
      </w:pPr>
      <w:r w:rsidRPr="0094012D">
        <w:rPr>
          <w:rFonts w:ascii="Arial" w:hAnsi="Arial" w:cs="Arial"/>
          <w:b/>
          <w:sz w:val="24"/>
        </w:rPr>
        <w:t>Members in groups A, B and C agreed unanimously to pro</w:t>
      </w:r>
      <w:r w:rsidR="00DE5C61" w:rsidRPr="0094012D">
        <w:rPr>
          <w:rFonts w:ascii="Arial" w:hAnsi="Arial" w:cs="Arial"/>
          <w:b/>
          <w:sz w:val="24"/>
        </w:rPr>
        <w:t>ceed with setting up the AS C</w:t>
      </w:r>
      <w:r w:rsidRPr="0094012D">
        <w:rPr>
          <w:rFonts w:ascii="Arial" w:hAnsi="Arial" w:cs="Arial"/>
          <w:b/>
          <w:sz w:val="24"/>
        </w:rPr>
        <w:t>onference.</w:t>
      </w:r>
      <w:r w:rsidRPr="0094012D">
        <w:rPr>
          <w:rFonts w:ascii="Arial" w:hAnsi="Arial" w:cs="Arial"/>
          <w:sz w:val="24"/>
        </w:rPr>
        <w:t xml:space="preserve"> (</w:t>
      </w:r>
      <w:r w:rsidR="00E63148" w:rsidRPr="0094012D">
        <w:rPr>
          <w:rFonts w:ascii="Arial" w:hAnsi="Arial" w:cs="Arial"/>
          <w:sz w:val="24"/>
        </w:rPr>
        <w:t xml:space="preserve">Members of </w:t>
      </w:r>
      <w:r w:rsidRPr="0094012D">
        <w:rPr>
          <w:rFonts w:ascii="Arial" w:hAnsi="Arial" w:cs="Arial"/>
          <w:sz w:val="24"/>
        </w:rPr>
        <w:t>Group D do not have a vote on this issue</w:t>
      </w:r>
      <w:r w:rsidR="00DE5C61" w:rsidRPr="0094012D">
        <w:rPr>
          <w:rFonts w:ascii="Arial" w:hAnsi="Arial" w:cs="Arial"/>
          <w:sz w:val="24"/>
        </w:rPr>
        <w:t xml:space="preserve">). </w:t>
      </w:r>
      <w:r w:rsidR="00DE5C61" w:rsidRPr="0094012D">
        <w:rPr>
          <w:rFonts w:ascii="Arial" w:hAnsi="Arial" w:cs="Arial"/>
          <w:b/>
          <w:sz w:val="24"/>
        </w:rPr>
        <w:t xml:space="preserve">They also agreed that Lesley Prior would be advisor to the Conference and that the </w:t>
      </w:r>
      <w:r w:rsidR="00920D52" w:rsidRPr="0094012D">
        <w:rPr>
          <w:rFonts w:ascii="Arial" w:hAnsi="Arial" w:cs="Arial"/>
          <w:b/>
          <w:sz w:val="24"/>
        </w:rPr>
        <w:t>existing</w:t>
      </w:r>
      <w:r w:rsidR="00DE5C61" w:rsidRPr="0094012D">
        <w:rPr>
          <w:rFonts w:ascii="Arial" w:hAnsi="Arial" w:cs="Arial"/>
          <w:b/>
          <w:sz w:val="24"/>
        </w:rPr>
        <w:t xml:space="preserve"> agreed syllabus would form the basis of the new syllabus with revisions and updates. </w:t>
      </w:r>
      <w:r w:rsidR="00DE5C61" w:rsidRPr="0094012D">
        <w:rPr>
          <w:rFonts w:ascii="Arial" w:hAnsi="Arial" w:cs="Arial"/>
          <w:sz w:val="24"/>
        </w:rPr>
        <w:t xml:space="preserve">Alison will inform Patrick O’Dwyer of the committee’s decision. </w:t>
      </w:r>
    </w:p>
    <w:p w14:paraId="163A091F" w14:textId="77777777" w:rsidR="005D3FF9" w:rsidRPr="0094012D" w:rsidRDefault="00DE5C61" w:rsidP="00DE5C61">
      <w:pPr>
        <w:ind w:left="720"/>
        <w:jc w:val="right"/>
        <w:rPr>
          <w:rFonts w:ascii="Arial" w:hAnsi="Arial" w:cs="Arial"/>
          <w:b/>
          <w:sz w:val="24"/>
        </w:rPr>
      </w:pPr>
      <w:r w:rsidRPr="0094012D">
        <w:rPr>
          <w:rFonts w:ascii="Arial" w:hAnsi="Arial" w:cs="Arial"/>
          <w:b/>
          <w:sz w:val="24"/>
        </w:rPr>
        <w:t xml:space="preserve">Action: Alison </w:t>
      </w:r>
    </w:p>
    <w:p w14:paraId="4B7CB9AF" w14:textId="77777777" w:rsidR="00DE5C61" w:rsidRPr="0094012D" w:rsidRDefault="00DE5C61" w:rsidP="00DE5C61">
      <w:pPr>
        <w:ind w:left="720"/>
        <w:jc w:val="right"/>
        <w:rPr>
          <w:rFonts w:ascii="Arial" w:hAnsi="Arial" w:cs="Arial"/>
          <w:b/>
          <w:sz w:val="24"/>
        </w:rPr>
      </w:pPr>
    </w:p>
    <w:p w14:paraId="0AEC5D19" w14:textId="77777777" w:rsidR="00DE5C61" w:rsidRPr="0094012D" w:rsidRDefault="00DE5C61" w:rsidP="00DE5C61">
      <w:pPr>
        <w:ind w:left="720"/>
        <w:rPr>
          <w:rFonts w:ascii="Arial" w:hAnsi="Arial" w:cs="Arial"/>
          <w:b/>
          <w:sz w:val="24"/>
        </w:rPr>
      </w:pPr>
      <w:r w:rsidRPr="0094012D">
        <w:rPr>
          <w:rFonts w:ascii="Arial" w:hAnsi="Arial" w:cs="Arial"/>
          <w:b/>
          <w:sz w:val="24"/>
        </w:rPr>
        <w:t>The meeting ended at 8.00pm</w:t>
      </w:r>
    </w:p>
    <w:sectPr w:rsidR="00DE5C61" w:rsidRPr="0094012D" w:rsidSect="0094012D">
      <w:pgSz w:w="11906" w:h="16838"/>
      <w:pgMar w:top="1440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2FC"/>
    <w:multiLevelType w:val="hybridMultilevel"/>
    <w:tmpl w:val="571411D4"/>
    <w:lvl w:ilvl="0" w:tplc="79760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4D8"/>
    <w:multiLevelType w:val="hybridMultilevel"/>
    <w:tmpl w:val="BCE88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6B2B"/>
    <w:multiLevelType w:val="hybridMultilevel"/>
    <w:tmpl w:val="389E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75"/>
    <w:rsid w:val="00036C75"/>
    <w:rsid w:val="005D3FF9"/>
    <w:rsid w:val="00792A0F"/>
    <w:rsid w:val="007F7943"/>
    <w:rsid w:val="00920D52"/>
    <w:rsid w:val="0094012D"/>
    <w:rsid w:val="00B86151"/>
    <w:rsid w:val="00DE5C61"/>
    <w:rsid w:val="00E63148"/>
    <w:rsid w:val="00F96A01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'"/>
  <w14:docId w14:val="57CFD3EC"/>
  <w15:docId w15:val="{7BB9A3E8-239A-4471-91A5-17117F17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6C75"/>
    <w:pPr>
      <w:snapToGrid w:val="0"/>
      <w:jc w:val="center"/>
    </w:pPr>
    <w:rPr>
      <w:rFonts w:ascii="Arial" w:hAnsi="Arial" w:cs="Arial"/>
      <w:b/>
      <w:sz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036C75"/>
    <w:rPr>
      <w:rFonts w:ascii="Arial" w:eastAsia="Times New Roman" w:hAnsi="Arial" w:cs="Arial"/>
      <w:b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2022-03-08T08:49:00Z</cp:lastPrinted>
  <dcterms:created xsi:type="dcterms:W3CDTF">2022-03-10T14:22:00Z</dcterms:created>
  <dcterms:modified xsi:type="dcterms:W3CDTF">2022-03-10T14:25:00Z</dcterms:modified>
</cp:coreProperties>
</file>